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政府网站工作年度报表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ascii="仿宋_GB2312" w:eastAsia="仿宋_GB2312"/>
          <w:b/>
          <w:sz w:val="24"/>
        </w:rPr>
        <w:t>宿州市残疾人联合会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宿州市残疾人联合会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http://canlian.ahsz.gov.cn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宿州市残疾人联合会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3413000002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皖ICP备19016455号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皖公网安备34130202000395号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24,892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180,856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49317264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宿州残联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搜索即服务□多语言版本</w:t>
            </w:r>
            <w:r>
              <w:rPr>
                <w:rFonts w:hint="eastAsia" w:ascii="仿宋_GB2312" w:hAns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单位负责人：袁观德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审核人：王平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填报人：王晓桐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联系电话：0557-3041469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填报日期：</w:t>
      </w:r>
      <w:r>
        <w:rPr>
          <w:rFonts w:ascii="仿宋_GB2312" w:eastAsia="仿宋_GB2312"/>
          <w:b/>
          <w:sz w:val="24"/>
        </w:rPr>
        <w:t>2021-01-07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崔爱民</cp:lastModifiedBy>
  <dcterms:modified xsi:type="dcterms:W3CDTF">2021-01-14T07:54:42Z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